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5B2D" w14:textId="7F2C959B" w:rsidR="009C29AF" w:rsidRDefault="009C29AF" w:rsidP="009C29AF">
      <w:pPr>
        <w:spacing w:before="180"/>
        <w:ind w:firstLine="288"/>
        <w:jc w:val="center"/>
        <w:rPr>
          <w:rFonts w:ascii="Georgia" w:hAnsi="Georgia"/>
          <w:b/>
        </w:rPr>
      </w:pPr>
      <w:r w:rsidRPr="009C29AF">
        <w:rPr>
          <w:rFonts w:ascii="Georgia" w:hAnsi="Georgia"/>
          <w:b/>
          <w:smallCaps/>
        </w:rPr>
        <w:t>Form Language Checklist</w:t>
      </w:r>
    </w:p>
    <w:p w14:paraId="6C74677F" w14:textId="77777777" w:rsidR="009C29AF" w:rsidRPr="009C29AF" w:rsidRDefault="009C29AF" w:rsidP="009C29AF">
      <w:pPr>
        <w:spacing w:before="180"/>
        <w:ind w:firstLine="288"/>
        <w:jc w:val="center"/>
        <w:rPr>
          <w:rFonts w:ascii="Georgia" w:hAnsi="Georgia"/>
          <w:b/>
        </w:rPr>
      </w:pPr>
    </w:p>
    <w:p w14:paraId="578DB32D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>NAME OF FORM LANGUAGE: location, era, name of architect, particular building?</w:t>
      </w:r>
    </w:p>
    <w:p w14:paraId="721F997D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DOCUMENTATION: is there a written description or set of working rules for this form language? (Instructions, not a philosophical or ideological justification). </w:t>
      </w:r>
    </w:p>
    <w:p w14:paraId="41504FF0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MATERIALS: titanium, steel, glass, brick, concrete, wood, stone, adobe, thatch, etc. </w:t>
      </w:r>
    </w:p>
    <w:p w14:paraId="41178A05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COMPONENTS: walls, floors, roofs, beams, windows, doors, and their dimensions. </w:t>
      </w:r>
    </w:p>
    <w:p w14:paraId="3F16C7DE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CONNECTIONS: cornices, joins, moldings, meeting points of </w:t>
      </w:r>
      <w:proofErr w:type="spellStart"/>
      <w:r w:rsidRPr="009C29AF">
        <w:rPr>
          <w:rFonts w:ascii="Georgia" w:hAnsi="Georgia"/>
        </w:rPr>
        <w:t>wall+wall</w:t>
      </w:r>
      <w:proofErr w:type="spellEnd"/>
      <w:r w:rsidRPr="009C29AF">
        <w:rPr>
          <w:rFonts w:ascii="Georgia" w:hAnsi="Georgia"/>
        </w:rPr>
        <w:t xml:space="preserve">, </w:t>
      </w:r>
      <w:proofErr w:type="spellStart"/>
      <w:r w:rsidRPr="009C29AF">
        <w:rPr>
          <w:rFonts w:ascii="Georgia" w:hAnsi="Georgia"/>
        </w:rPr>
        <w:t>wall+floor</w:t>
      </w:r>
      <w:proofErr w:type="spellEnd"/>
      <w:r w:rsidRPr="009C29AF">
        <w:rPr>
          <w:rFonts w:ascii="Georgia" w:hAnsi="Georgia"/>
        </w:rPr>
        <w:t xml:space="preserve">, </w:t>
      </w:r>
      <w:proofErr w:type="spellStart"/>
      <w:r w:rsidRPr="009C29AF">
        <w:rPr>
          <w:rFonts w:ascii="Georgia" w:hAnsi="Georgia"/>
        </w:rPr>
        <w:t>wall+window</w:t>
      </w:r>
      <w:proofErr w:type="spellEnd"/>
      <w:r w:rsidRPr="009C29AF">
        <w:rPr>
          <w:rFonts w:ascii="Georgia" w:hAnsi="Georgia"/>
        </w:rPr>
        <w:t xml:space="preserve">, </w:t>
      </w:r>
      <w:proofErr w:type="spellStart"/>
      <w:r w:rsidRPr="009C29AF">
        <w:rPr>
          <w:rFonts w:ascii="Georgia" w:hAnsi="Georgia"/>
        </w:rPr>
        <w:t>door+wall</w:t>
      </w:r>
      <w:proofErr w:type="spellEnd"/>
      <w:r w:rsidRPr="009C29AF">
        <w:rPr>
          <w:rFonts w:ascii="Georgia" w:hAnsi="Georgia"/>
        </w:rPr>
        <w:t xml:space="preserve">, </w:t>
      </w:r>
      <w:proofErr w:type="spellStart"/>
      <w:r w:rsidRPr="009C29AF">
        <w:rPr>
          <w:rFonts w:ascii="Georgia" w:hAnsi="Georgia"/>
        </w:rPr>
        <w:t>wall+ceiling</w:t>
      </w:r>
      <w:proofErr w:type="spellEnd"/>
      <w:r w:rsidRPr="009C29AF">
        <w:rPr>
          <w:rFonts w:ascii="Georgia" w:hAnsi="Georgia"/>
        </w:rPr>
        <w:t xml:space="preserve">, </w:t>
      </w:r>
      <w:proofErr w:type="spellStart"/>
      <w:r w:rsidRPr="009C29AF">
        <w:rPr>
          <w:rFonts w:ascii="Georgia" w:hAnsi="Georgia"/>
        </w:rPr>
        <w:t>façade+roof</w:t>
      </w:r>
      <w:proofErr w:type="spellEnd"/>
      <w:r w:rsidRPr="009C29AF">
        <w:rPr>
          <w:rFonts w:ascii="Georgia" w:hAnsi="Georgia"/>
        </w:rPr>
        <w:t xml:space="preserve">, size of connection compared to what it joins. </w:t>
      </w:r>
    </w:p>
    <w:p w14:paraId="67FE789F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>OVERHANGS AND CANTILEVERS: type of supports, placed on top or bottom?</w:t>
      </w:r>
    </w:p>
    <w:p w14:paraId="286657F6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ARCHES: yes/no, type, spacing, height, dimensions. </w:t>
      </w:r>
    </w:p>
    <w:p w14:paraId="794936EE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COLUMNS: yes/no, type, size, width, alignment, inter-columnar spacing, fluting? </w:t>
      </w:r>
    </w:p>
    <w:p w14:paraId="08CD3C01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COLUMN CONNECTIONS: </w:t>
      </w:r>
      <w:proofErr w:type="spellStart"/>
      <w:r w:rsidRPr="009C29AF">
        <w:rPr>
          <w:rFonts w:ascii="Georgia" w:hAnsi="Georgia"/>
        </w:rPr>
        <w:t>column+floor</w:t>
      </w:r>
      <w:proofErr w:type="spellEnd"/>
      <w:r w:rsidRPr="009C29AF">
        <w:rPr>
          <w:rFonts w:ascii="Georgia" w:hAnsi="Georgia"/>
        </w:rPr>
        <w:t xml:space="preserve"> = base, </w:t>
      </w:r>
      <w:proofErr w:type="spellStart"/>
      <w:r w:rsidRPr="009C29AF">
        <w:rPr>
          <w:rFonts w:ascii="Georgia" w:hAnsi="Georgia"/>
        </w:rPr>
        <w:t>column+top</w:t>
      </w:r>
      <w:proofErr w:type="spellEnd"/>
      <w:r w:rsidRPr="009C29AF">
        <w:rPr>
          <w:rFonts w:ascii="Georgia" w:hAnsi="Georgia"/>
        </w:rPr>
        <w:t xml:space="preserve"> = capital, relative size. </w:t>
      </w:r>
    </w:p>
    <w:p w14:paraId="4483A970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RECTANGULAR OR OTHER GEOMETRY: rectangular, diagonal, or curved. </w:t>
      </w:r>
    </w:p>
    <w:p w14:paraId="0A07F493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CHARACTERISTIC FORMAL SHAPES: overall geometry of components, their relative alignment, and their variety. </w:t>
      </w:r>
    </w:p>
    <w:p w14:paraId="6E3E586F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SUBDIVISIONS OF FORMS: yes/no, for walls, for windows, their relative dimensions. </w:t>
      </w:r>
    </w:p>
    <w:p w14:paraId="68D37A88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>GRAMMAR AND SYNTAX: what components relate to each other (symmetry), or should not relate to each other (asymmetry). Any hidden rules?</w:t>
      </w:r>
    </w:p>
    <w:p w14:paraId="141095F1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ENTRANCE: relative size to other components, method of definition, change of level? </w:t>
      </w:r>
    </w:p>
    <w:p w14:paraId="5B54EC8E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PORCHES AND BALCONIES: yes/no, depth, roof connections, front grill or solid? </w:t>
      </w:r>
    </w:p>
    <w:p w14:paraId="6403F1A7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FLOOR PLAN: subdivision of space, order and hierarchy of rooms, circulation. </w:t>
      </w:r>
    </w:p>
    <w:p w14:paraId="065A8D5B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EXISTENCE OF SCALES: well-defined and usually repeating structure on 1mm, 3mm, 1cm, 3cm or 1in, 10cm, 1m or 1yard, 3m, 10m, and other scales. </w:t>
      </w:r>
    </w:p>
    <w:p w14:paraId="5AED8EEF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>COLOR: yes/no, which ones? Intensity? Do different colors harmonize?</w:t>
      </w:r>
    </w:p>
    <w:p w14:paraId="66914D79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LARGER SYMMETRIES: formal symmetries on scale of 10m down to about 1m. </w:t>
      </w:r>
    </w:p>
    <w:p w14:paraId="6F561550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SMALLER SYMMETRIES: sub-symmetries from 1m down to fine detail. </w:t>
      </w:r>
    </w:p>
    <w:p w14:paraId="547C8FA7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DECORATIVE ELEMENTS: non-functional large elements used only for style. </w:t>
      </w:r>
    </w:p>
    <w:p w14:paraId="499FE198" w14:textId="77777777" w:rsidR="009C29AF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 xml:space="preserve">ORNAMENT: yes/no, type and design, scales on which it appears, extent. </w:t>
      </w:r>
    </w:p>
    <w:p w14:paraId="5871243B" w14:textId="551B5ED7" w:rsidR="00B95326" w:rsidRPr="009C29AF" w:rsidRDefault="009C29AF" w:rsidP="009C29AF">
      <w:pPr>
        <w:spacing w:before="180"/>
        <w:ind w:firstLine="288"/>
        <w:jc w:val="both"/>
        <w:rPr>
          <w:rFonts w:ascii="Georgia" w:hAnsi="Georgia"/>
        </w:rPr>
      </w:pPr>
      <w:r w:rsidRPr="009C29AF">
        <w:rPr>
          <w:rFonts w:ascii="Georgia" w:hAnsi="Georgia"/>
        </w:rPr>
        <w:t>SURFACES: materials and textures presented to user, “friendly” or not?</w:t>
      </w:r>
      <w:r w:rsidRPr="009C29AF">
        <w:rPr>
          <w:rFonts w:ascii="Georgia" w:hAnsi="Georgia"/>
        </w:rPr>
        <w:t xml:space="preserve"> </w:t>
      </w:r>
    </w:p>
    <w:sectPr w:rsidR="00B95326" w:rsidRPr="009C29AF" w:rsidSect="00A0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AF"/>
    <w:rsid w:val="009C29AF"/>
    <w:rsid w:val="00A0322D"/>
    <w:rsid w:val="00B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6B5B0"/>
  <w15:chartTrackingRefBased/>
  <w15:docId w15:val="{74AB199E-2F06-9A4A-923D-C6E6FCB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A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Salingaros</dc:creator>
  <cp:keywords/>
  <dc:description/>
  <cp:lastModifiedBy>Nikos Salingaros</cp:lastModifiedBy>
  <cp:revision>1</cp:revision>
  <dcterms:created xsi:type="dcterms:W3CDTF">2021-02-05T16:42:00Z</dcterms:created>
  <dcterms:modified xsi:type="dcterms:W3CDTF">2021-02-05T16:44:00Z</dcterms:modified>
</cp:coreProperties>
</file>